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A3A85" w14:textId="388CAAEF" w:rsidR="005C7AFF" w:rsidRDefault="007E74CD" w:rsidP="005C7AFF">
      <w:pPr>
        <w:jc w:val="right"/>
        <w:rPr>
          <w:rFonts w:ascii="Calibri" w:hAnsi="Calibri" w:cs="Calibri"/>
          <w:b/>
        </w:rPr>
      </w:pPr>
      <w:r w:rsidRPr="007E74CD">
        <w:rPr>
          <w:rFonts w:ascii="Calibri" w:hAnsi="Calibri" w:cs="Calibri"/>
          <w:b/>
        </w:rPr>
        <w:t>Anexa 1</w:t>
      </w:r>
      <w:r w:rsidR="007962E3">
        <w:rPr>
          <w:rFonts w:ascii="Calibri" w:hAnsi="Calibri" w:cs="Calibri"/>
          <w:b/>
        </w:rPr>
        <w:t>2</w:t>
      </w:r>
    </w:p>
    <w:p w14:paraId="3C4E3340" w14:textId="77777777" w:rsidR="004C3296" w:rsidRPr="00767D35" w:rsidRDefault="004C3296" w:rsidP="004C3296">
      <w:pPr>
        <w:jc w:val="both"/>
        <w:rPr>
          <w:rFonts w:ascii="Calibri" w:hAnsi="Calibri" w:cs="Calibri"/>
          <w:b/>
          <w:sz w:val="22"/>
          <w:szCs w:val="22"/>
        </w:rPr>
      </w:pPr>
      <w:r w:rsidRPr="00767D35">
        <w:rPr>
          <w:rFonts w:ascii="Calibri" w:hAnsi="Calibri" w:cs="Calibri"/>
          <w:b/>
          <w:sz w:val="22"/>
          <w:szCs w:val="22"/>
        </w:rPr>
        <w:t>Programul Regiunea Centru</w:t>
      </w:r>
    </w:p>
    <w:p w14:paraId="1F10F7B7" w14:textId="77777777" w:rsidR="004C3296" w:rsidRPr="00510923" w:rsidRDefault="004C3296" w:rsidP="004C3296">
      <w:pPr>
        <w:pStyle w:val="Default"/>
        <w:jc w:val="both"/>
        <w:rPr>
          <w:bCs/>
          <w:noProof/>
          <w:color w:val="auto"/>
          <w:sz w:val="22"/>
          <w:szCs w:val="22"/>
          <w:lang w:eastAsia="de-DE"/>
        </w:rPr>
      </w:pPr>
      <w:r w:rsidRPr="00510923">
        <w:rPr>
          <w:bCs/>
          <w:noProof/>
          <w:color w:val="auto"/>
          <w:sz w:val="22"/>
          <w:szCs w:val="22"/>
          <w:lang w:eastAsia="de-DE"/>
        </w:rPr>
        <w:t xml:space="preserve">Prioritatea </w:t>
      </w:r>
      <w:r>
        <w:rPr>
          <w:bCs/>
          <w:noProof/>
          <w:color w:val="auto"/>
          <w:sz w:val="22"/>
          <w:szCs w:val="22"/>
          <w:lang w:eastAsia="de-DE"/>
        </w:rPr>
        <w:t>8</w:t>
      </w:r>
      <w:r w:rsidRPr="00510923">
        <w:rPr>
          <w:bCs/>
          <w:noProof/>
          <w:color w:val="auto"/>
          <w:sz w:val="22"/>
          <w:szCs w:val="22"/>
          <w:lang w:eastAsia="de-DE"/>
        </w:rPr>
        <w:t xml:space="preserve"> O regiune atractivă</w:t>
      </w:r>
    </w:p>
    <w:p w14:paraId="68FBFCAC" w14:textId="77777777" w:rsidR="004C3296" w:rsidRPr="00510923" w:rsidRDefault="004C3296" w:rsidP="004C3296">
      <w:pPr>
        <w:pStyle w:val="Default"/>
        <w:jc w:val="both"/>
        <w:rPr>
          <w:bCs/>
          <w:sz w:val="22"/>
          <w:szCs w:val="22"/>
        </w:rPr>
      </w:pPr>
      <w:r w:rsidRPr="00510923">
        <w:rPr>
          <w:bCs/>
          <w:sz w:val="22"/>
          <w:szCs w:val="22"/>
        </w:rPr>
        <w:t xml:space="preserve">Obiectiv specific 5.1 Promovarea dezvoltării integrate și incluzive în domeniul social, economic și al mediului, precum și a culturii, a patrimoniului natural, a turismului sustenabil și a securității în zonele urbane </w:t>
      </w:r>
    </w:p>
    <w:p w14:paraId="2619407B" w14:textId="77777777" w:rsidR="004C3296" w:rsidRPr="00767D35" w:rsidRDefault="004C3296" w:rsidP="004C3296">
      <w:pPr>
        <w:pStyle w:val="Default"/>
        <w:jc w:val="both"/>
        <w:rPr>
          <w:b/>
          <w:sz w:val="22"/>
          <w:szCs w:val="22"/>
        </w:rPr>
      </w:pPr>
      <w:r w:rsidRPr="00767D35">
        <w:rPr>
          <w:b/>
          <w:sz w:val="22"/>
          <w:szCs w:val="22"/>
        </w:rPr>
        <w:t xml:space="preserve">Acțiunea 8.3 – </w:t>
      </w:r>
      <w:r w:rsidRPr="003A6744">
        <w:rPr>
          <w:rFonts w:asciiTheme="minorHAnsi" w:hAnsiTheme="minorHAnsi" w:cstheme="minorHAnsi"/>
          <w:b/>
          <w:bCs/>
          <w:sz w:val="22"/>
          <w:szCs w:val="22"/>
        </w:rPr>
        <w:t>Dezvoltare urbană integrată prin sprijinirea dezvoltării infrastructurii turistice balneare și a infrastructurii de agrement din municipiile și orașele Regiunii Centru</w:t>
      </w:r>
    </w:p>
    <w:p w14:paraId="2AB17632" w14:textId="77777777" w:rsidR="00387F6D" w:rsidRPr="00387F6D" w:rsidRDefault="00387F6D" w:rsidP="007E74CD">
      <w:pPr>
        <w:shd w:val="clear" w:color="auto" w:fill="E6E6E6"/>
        <w:jc w:val="center"/>
        <w:rPr>
          <w:b/>
          <w:bCs/>
          <w:snapToGrid w:val="0"/>
          <w:lang w:eastAsia="en-US"/>
        </w:rPr>
      </w:pPr>
    </w:p>
    <w:p w14:paraId="7510163B" w14:textId="77777777" w:rsidR="00387F6D" w:rsidRPr="00387F6D" w:rsidRDefault="00387F6D" w:rsidP="004C3296">
      <w:pPr>
        <w:shd w:val="clear" w:color="auto" w:fill="E6E6E6"/>
        <w:jc w:val="center"/>
        <w:rPr>
          <w:rFonts w:asciiTheme="minorHAnsi" w:hAnsiTheme="minorHAnsi" w:cstheme="minorHAnsi"/>
          <w:b/>
          <w:bCs/>
          <w:snapToGrid w:val="0"/>
          <w:lang w:eastAsia="en-US"/>
        </w:rPr>
      </w:pPr>
      <w:r w:rsidRPr="00387F6D">
        <w:rPr>
          <w:rFonts w:asciiTheme="minorHAnsi" w:hAnsiTheme="minorHAnsi" w:cstheme="minorHAnsi"/>
          <w:b/>
          <w:bCs/>
          <w:snapToGrid w:val="0"/>
          <w:lang w:eastAsia="en-US"/>
        </w:rPr>
        <w:t xml:space="preserve">Lista de echipamente și/sau </w:t>
      </w:r>
      <w:r w:rsidR="00F52838">
        <w:rPr>
          <w:rFonts w:asciiTheme="minorHAnsi" w:hAnsiTheme="minorHAnsi" w:cstheme="minorHAnsi"/>
          <w:b/>
          <w:bCs/>
          <w:snapToGrid w:val="0"/>
          <w:lang w:eastAsia="en-US"/>
        </w:rPr>
        <w:t xml:space="preserve">dotări și/sau </w:t>
      </w:r>
      <w:r w:rsidRPr="00387F6D">
        <w:rPr>
          <w:rFonts w:asciiTheme="minorHAnsi" w:hAnsiTheme="minorHAnsi" w:cstheme="minorHAnsi"/>
          <w:b/>
          <w:bCs/>
          <w:snapToGrid w:val="0"/>
          <w:lang w:eastAsia="en-US"/>
        </w:rPr>
        <w:t>lucrări și/sau servicii cu încadrarea acestora pe secțiunea de cheltuieli eligibile /neeligibile (dacă este cazul)</w:t>
      </w:r>
    </w:p>
    <w:p w14:paraId="0531CCE0" w14:textId="77777777" w:rsidR="00387F6D" w:rsidRPr="00387F6D" w:rsidRDefault="00387F6D" w:rsidP="00387F6D">
      <w:pPr>
        <w:shd w:val="clear" w:color="auto" w:fill="E6E6E6"/>
        <w:jc w:val="both"/>
        <w:rPr>
          <w:rFonts w:asciiTheme="minorHAnsi" w:hAnsiTheme="minorHAnsi" w:cstheme="minorHAnsi"/>
          <w:b/>
          <w:bCs/>
          <w:snapToGrid w:val="0"/>
          <w:lang w:eastAsia="en-US"/>
        </w:rPr>
      </w:pPr>
    </w:p>
    <w:p w14:paraId="628D4F2A" w14:textId="77777777" w:rsidR="00387F6D" w:rsidRPr="00387F6D" w:rsidRDefault="00387F6D" w:rsidP="00387F6D">
      <w:pPr>
        <w:spacing w:before="120" w:after="120"/>
        <w:rPr>
          <w:rFonts w:asciiTheme="minorHAnsi" w:hAnsiTheme="minorHAnsi" w:cstheme="minorHAnsi"/>
          <w:lang w:eastAsia="en-US"/>
        </w:rPr>
      </w:pPr>
      <w:r w:rsidRPr="00387F6D">
        <w:rPr>
          <w:rFonts w:asciiTheme="minorHAnsi" w:hAnsiTheme="minorHAnsi" w:cstheme="minorHAnsi"/>
          <w:lang w:eastAsia="en-US"/>
        </w:rPr>
        <w:t xml:space="preserve">În </w:t>
      </w:r>
      <w:r w:rsidR="007F6E00" w:rsidRPr="00387F6D">
        <w:rPr>
          <w:rFonts w:asciiTheme="minorHAnsi" w:hAnsiTheme="minorHAnsi" w:cstheme="minorHAnsi"/>
          <w:lang w:eastAsia="en-US"/>
        </w:rPr>
        <w:t>funcție</w:t>
      </w:r>
      <w:r w:rsidRPr="00387F6D">
        <w:rPr>
          <w:rFonts w:asciiTheme="minorHAnsi" w:hAnsiTheme="minorHAnsi" w:cstheme="minorHAnsi"/>
          <w:lang w:eastAsia="en-US"/>
        </w:rPr>
        <w:t xml:space="preserve"> de tipul de proiect, </w:t>
      </w:r>
      <w:r w:rsidR="007F6E00" w:rsidRPr="00387F6D">
        <w:rPr>
          <w:rFonts w:asciiTheme="minorHAnsi" w:hAnsiTheme="minorHAnsi" w:cstheme="minorHAnsi"/>
          <w:lang w:eastAsia="en-US"/>
        </w:rPr>
        <w:t>și</w:t>
      </w:r>
      <w:r w:rsidRPr="00387F6D">
        <w:rPr>
          <w:rFonts w:asciiTheme="minorHAnsi" w:hAnsiTheme="minorHAnsi" w:cstheme="minorHAnsi"/>
          <w:lang w:eastAsia="en-US"/>
        </w:rPr>
        <w:t xml:space="preserve"> de ce se propune a se </w:t>
      </w:r>
      <w:r w:rsidR="007F6E00" w:rsidRPr="00387F6D">
        <w:rPr>
          <w:rFonts w:asciiTheme="minorHAnsi" w:hAnsiTheme="minorHAnsi" w:cstheme="minorHAnsi"/>
          <w:lang w:eastAsia="en-US"/>
        </w:rPr>
        <w:t>achiziționa</w:t>
      </w:r>
      <w:r w:rsidRPr="00387F6D">
        <w:rPr>
          <w:rFonts w:asciiTheme="minorHAnsi" w:hAnsiTheme="minorHAnsi" w:cstheme="minorHAnsi"/>
          <w:lang w:eastAsia="en-US"/>
        </w:rPr>
        <w:t xml:space="preserve"> se va completa următorul tabel:</w:t>
      </w: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985"/>
        <w:gridCol w:w="708"/>
        <w:gridCol w:w="1187"/>
        <w:gridCol w:w="1170"/>
        <w:gridCol w:w="1469"/>
        <w:gridCol w:w="1080"/>
        <w:gridCol w:w="1733"/>
      </w:tblGrid>
      <w:tr w:rsidR="00387F6D" w:rsidRPr="00C4743C" w14:paraId="2A14B666" w14:textId="77777777" w:rsidTr="000A2C6C">
        <w:trPr>
          <w:trHeight w:val="735"/>
        </w:trPr>
        <w:tc>
          <w:tcPr>
            <w:tcW w:w="71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2EBD7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98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8002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</w:t>
            </w:r>
            <w:r w:rsidR="00F52838"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dotărilor/ </w:t>
            </w: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lucrărilor/ serviciilor</w:t>
            </w:r>
          </w:p>
        </w:tc>
        <w:tc>
          <w:tcPr>
            <w:tcW w:w="70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18B97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118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508E7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37915" w14:textId="77777777" w:rsidR="00387F6D" w:rsidRPr="00C4743C" w:rsidRDefault="007F6E00" w:rsidP="00387F6D">
            <w:pPr>
              <w:spacing w:before="120" w:after="24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Prețul</w:t>
            </w:r>
            <w:r w:rsidR="00387F6D"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unitar</w:t>
            </w:r>
            <w:r w:rsidR="00387F6D"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(fără T.V.A)</w:t>
            </w:r>
          </w:p>
        </w:tc>
        <w:tc>
          <w:tcPr>
            <w:tcW w:w="146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8FB70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14:paraId="4ED2C53D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totală  </w:t>
            </w:r>
          </w:p>
        </w:tc>
        <w:tc>
          <w:tcPr>
            <w:tcW w:w="1080" w:type="dxa"/>
            <w:shd w:val="clear" w:color="auto" w:fill="D9D9D9"/>
          </w:tcPr>
          <w:p w14:paraId="06E58EEE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2FA8E4CD" w14:textId="77777777" w:rsidR="00387F6D" w:rsidRPr="00C4743C" w:rsidRDefault="00387F6D" w:rsidP="007E74C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Eligibil/neeligibil</w:t>
            </w:r>
          </w:p>
          <w:p w14:paraId="7D5E69FB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</w:t>
            </w:r>
            <w:r w:rsidRPr="00C4743C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  <w:lang w:eastAsia="ro-RO"/>
              </w:rPr>
              <w:t xml:space="preserve">(se va </w:t>
            </w:r>
            <w:r w:rsidR="007F6E00" w:rsidRPr="00C4743C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  <w:lang w:eastAsia="ro-RO"/>
              </w:rPr>
              <w:t>menționa</w:t>
            </w:r>
            <w:r w:rsidRPr="00C4743C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  <w:lang w:eastAsia="ro-RO"/>
              </w:rPr>
              <w:t xml:space="preserve"> suma inclusă pe eligibil </w:t>
            </w:r>
            <w:r w:rsidR="007F6E00" w:rsidRPr="00C4743C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  <w:lang w:eastAsia="ro-RO"/>
              </w:rPr>
              <w:t>și</w:t>
            </w:r>
            <w:r w:rsidRPr="00C4743C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  <w:lang w:eastAsia="ro-RO"/>
              </w:rPr>
              <w:t xml:space="preserve"> suma inclusă pe neeligibil)</w:t>
            </w:r>
          </w:p>
        </w:tc>
      </w:tr>
      <w:tr w:rsidR="00387F6D" w:rsidRPr="00C4743C" w14:paraId="53E65B26" w14:textId="77777777" w:rsidTr="000A2C6C">
        <w:trPr>
          <w:trHeight w:val="435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63667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1F4F8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FA922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84B6C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278C6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03E96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60ADE7AB" w14:textId="51752BD5" w:rsidR="00387F6D" w:rsidRPr="00C4743C" w:rsidRDefault="00A85705" w:rsidP="00387F6D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6</w:t>
            </w:r>
          </w:p>
        </w:tc>
        <w:tc>
          <w:tcPr>
            <w:tcW w:w="1733" w:type="dxa"/>
            <w:shd w:val="clear" w:color="auto" w:fill="FFFFFF"/>
          </w:tcPr>
          <w:p w14:paraId="0A9D6989" w14:textId="171F6A54" w:rsidR="00387F6D" w:rsidRPr="00C4743C" w:rsidRDefault="00A85705" w:rsidP="00387F6D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7</w:t>
            </w:r>
          </w:p>
        </w:tc>
      </w:tr>
      <w:tr w:rsidR="00387F6D" w:rsidRPr="00C4743C" w14:paraId="0A1180C7" w14:textId="77777777" w:rsidTr="00F14CFD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3AB5A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Echipamente și dotări</w:t>
            </w:r>
          </w:p>
        </w:tc>
      </w:tr>
      <w:tr w:rsidR="00387F6D" w:rsidRPr="00C4743C" w14:paraId="2DDADFE2" w14:textId="77777777" w:rsidTr="00C4743C">
        <w:trPr>
          <w:trHeight w:val="349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6070B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C9060B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98DB0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BD93E6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DF94CE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C69CB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</w:tcPr>
          <w:p w14:paraId="41536B1C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</w:tcPr>
          <w:p w14:paraId="3840ED42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5523F640" w14:textId="77777777" w:rsidTr="00C4743C">
        <w:trPr>
          <w:trHeight w:val="229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BB1F3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7690BD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9B9E38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191FA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9F02C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FA558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</w:tcPr>
          <w:p w14:paraId="01170740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</w:tcPr>
          <w:p w14:paraId="6B7DD367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66416D4A" w14:textId="77777777" w:rsidTr="00F14CFD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AE6EA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98DE7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5AA29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030DDF88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464528F7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6ADF298A" w14:textId="77777777" w:rsidTr="00F14CFD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A8D64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  <w:r w:rsidR="007F6E00"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Lucrări </w:t>
            </w: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-</w:t>
            </w:r>
            <w:r w:rsidR="007F6E00"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 </w:t>
            </w: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Denumire obiect de </w:t>
            </w:r>
            <w:r w:rsidR="007F6E00"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investiții</w:t>
            </w: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, de exemplu:</w:t>
            </w:r>
          </w:p>
        </w:tc>
      </w:tr>
      <w:tr w:rsidR="00387F6D" w:rsidRPr="00C4743C" w14:paraId="080F68A2" w14:textId="77777777" w:rsidTr="00EF56BB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988D9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AE18" w14:textId="4B9B35C4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AB094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24D9C9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3BA73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4C418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</w:tcPr>
          <w:p w14:paraId="65737900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</w:tcPr>
          <w:p w14:paraId="19F5DC41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3F5A721F" w14:textId="77777777" w:rsidTr="00EF56BB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DB91C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35218" w14:textId="1C6A7733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  <w:lang w:eastAsia="ro-RO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14446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51E4D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846E4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46748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</w:tcPr>
          <w:p w14:paraId="22DAEF74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</w:tcPr>
          <w:p w14:paraId="4420F4C1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0A8EF0CD" w14:textId="77777777" w:rsidTr="00F14CFD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84196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C8DF33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277AD9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0AA0B013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18F8931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4B13042B" w14:textId="77777777" w:rsidTr="00F14CFD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88D57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Denumire servicii</w:t>
            </w:r>
          </w:p>
        </w:tc>
      </w:tr>
      <w:tr w:rsidR="00387F6D" w:rsidRPr="00C4743C" w14:paraId="3D8E1E4F" w14:textId="77777777" w:rsidTr="000A2C6C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3BCFD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C607CF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65821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FD237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054DC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C43D55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</w:tcPr>
          <w:p w14:paraId="6371D5AC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</w:tcPr>
          <w:p w14:paraId="211F01A0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1BB202E8" w14:textId="77777777" w:rsidTr="000A2C6C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D859C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B5B08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025EF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C2E78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5F99F8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99E8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</w:tcPr>
          <w:p w14:paraId="4FF738D0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</w:tcPr>
          <w:p w14:paraId="5A4B741A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6CDCF417" w14:textId="77777777" w:rsidTr="000A2C6C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6429E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D6740D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EE999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44204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5461C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F4B8F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</w:tcPr>
          <w:p w14:paraId="160266F3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</w:tcPr>
          <w:p w14:paraId="75342784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3762F21C" w14:textId="77777777" w:rsidTr="00F14CFD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D059F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D9AED" w14:textId="77777777" w:rsidR="00387F6D" w:rsidRPr="00C4743C" w:rsidRDefault="00387F6D" w:rsidP="00387F6D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D3ACE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2255E055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38BDB25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387F6D" w:rsidRPr="00C4743C" w14:paraId="53059ECC" w14:textId="77777777" w:rsidTr="00F14CFD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EE394" w14:textId="77777777" w:rsidR="00387F6D" w:rsidRPr="00C4743C" w:rsidRDefault="00387F6D" w:rsidP="00387F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474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 GENERAL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D8294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72B21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552E4FC7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6CB7675F" w14:textId="77777777" w:rsidR="00387F6D" w:rsidRPr="00C4743C" w:rsidRDefault="00387F6D" w:rsidP="00387F6D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</w:tbl>
    <w:p w14:paraId="2E9B838F" w14:textId="77777777" w:rsidR="0009018B" w:rsidRPr="00387F6D" w:rsidRDefault="0009018B" w:rsidP="00C4743C">
      <w:pPr>
        <w:rPr>
          <w:rFonts w:asciiTheme="minorHAnsi" w:hAnsiTheme="minorHAnsi" w:cstheme="minorHAnsi"/>
        </w:rPr>
      </w:pPr>
    </w:p>
    <w:sectPr w:rsidR="0009018B" w:rsidRPr="00387F6D" w:rsidSect="004C3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707" w:bottom="1560" w:left="993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82A90B" w14:textId="77777777" w:rsidR="006F14B9" w:rsidRDefault="006F14B9">
      <w:r>
        <w:separator/>
      </w:r>
    </w:p>
  </w:endnote>
  <w:endnote w:type="continuationSeparator" w:id="0">
    <w:p w14:paraId="5997D59B" w14:textId="77777777" w:rsidR="006F14B9" w:rsidRDefault="006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DF9F4" w14:textId="77777777" w:rsidR="0098781A" w:rsidRDefault="009878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0ED62B2" w14:textId="77777777">
      <w:trPr>
        <w:cantSplit/>
        <w:trHeight w:hRule="exact" w:val="340"/>
        <w:hidden/>
      </w:trPr>
      <w:tc>
        <w:tcPr>
          <w:tcW w:w="9210" w:type="dxa"/>
        </w:tcPr>
        <w:p w14:paraId="69746256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1DF01E42" w14:textId="77777777" w:rsidR="00F12E7F" w:rsidRDefault="00387F6D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05F1676B" wp14:editId="19191E6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593143569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B14264" wp14:editId="724CEDC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94A2A8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B14264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D94A2A8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C4A405D" wp14:editId="1793E04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7B32DE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4A405D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B7B32DE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0F5830" wp14:editId="2AB6E7D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5932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6DADDE3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57F396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0F5830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0EB59326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6DADDE3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57F396F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5E97BCC" wp14:editId="293F26A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88528954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C58A6B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0B10E" w14:textId="77777777" w:rsidR="00072DDE" w:rsidRDefault="00387F6D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9FACA5C" wp14:editId="7531F36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681082375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548BCB" wp14:editId="7E83B37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118A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548BCB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E7118A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D8A1DA7" wp14:editId="56A055B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BF5EA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8A1DA7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ABF5EAC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005940A" wp14:editId="510D2AC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50E43D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450F04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01E676D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05940A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250E43D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450F045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01E676D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130259D" wp14:editId="2F1FA66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85032408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F0692" w14:textId="77777777" w:rsidR="006F14B9" w:rsidRDefault="006F14B9">
      <w:r>
        <w:separator/>
      </w:r>
    </w:p>
  </w:footnote>
  <w:footnote w:type="continuationSeparator" w:id="0">
    <w:p w14:paraId="2566D476" w14:textId="77777777" w:rsidR="006F14B9" w:rsidRDefault="006F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542AB" w14:textId="502B2EAE" w:rsidR="0098781A" w:rsidRDefault="009878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5982E" w14:textId="23AAAC31" w:rsidR="002B3BB9" w:rsidRPr="00851382" w:rsidRDefault="00387F6D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D1E67DA" wp14:editId="5282FB5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401B0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25AD8AA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1E67DA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6C401B0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25AD8AA" w14:textId="77777777"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5283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5283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44009" w14:textId="06143468" w:rsidR="002B3BB9" w:rsidRDefault="00387F6D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C7BA39C" wp14:editId="0E407A0E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99368376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5A973184" wp14:editId="75538B4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94602419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1128247" wp14:editId="5E1C97D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91088196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403830">
    <w:abstractNumId w:val="1"/>
  </w:num>
  <w:num w:numId="2" w16cid:durableId="1485857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A2C6C"/>
    <w:rsid w:val="000C2AAE"/>
    <w:rsid w:val="001175F2"/>
    <w:rsid w:val="001357F6"/>
    <w:rsid w:val="00144BFD"/>
    <w:rsid w:val="001E7D06"/>
    <w:rsid w:val="002063AB"/>
    <w:rsid w:val="002415F4"/>
    <w:rsid w:val="002B3BB9"/>
    <w:rsid w:val="002D4F6E"/>
    <w:rsid w:val="002E07E9"/>
    <w:rsid w:val="002F1246"/>
    <w:rsid w:val="00351F71"/>
    <w:rsid w:val="00376CFE"/>
    <w:rsid w:val="00387F6D"/>
    <w:rsid w:val="003E2E03"/>
    <w:rsid w:val="00474F02"/>
    <w:rsid w:val="004C3296"/>
    <w:rsid w:val="00523BEA"/>
    <w:rsid w:val="00541264"/>
    <w:rsid w:val="005A6B00"/>
    <w:rsid w:val="005C21C9"/>
    <w:rsid w:val="005C7AFF"/>
    <w:rsid w:val="00643AC4"/>
    <w:rsid w:val="006B79B9"/>
    <w:rsid w:val="006F14B9"/>
    <w:rsid w:val="007209E0"/>
    <w:rsid w:val="00754551"/>
    <w:rsid w:val="007962E3"/>
    <w:rsid w:val="007A69A6"/>
    <w:rsid w:val="007C403D"/>
    <w:rsid w:val="007E74CD"/>
    <w:rsid w:val="007F6E00"/>
    <w:rsid w:val="00851382"/>
    <w:rsid w:val="0088290B"/>
    <w:rsid w:val="008C26CE"/>
    <w:rsid w:val="008E7688"/>
    <w:rsid w:val="00936CF8"/>
    <w:rsid w:val="0095716B"/>
    <w:rsid w:val="0098781A"/>
    <w:rsid w:val="009F711B"/>
    <w:rsid w:val="00A06DE4"/>
    <w:rsid w:val="00A85705"/>
    <w:rsid w:val="00AE4990"/>
    <w:rsid w:val="00B15233"/>
    <w:rsid w:val="00BD3175"/>
    <w:rsid w:val="00C05C7A"/>
    <w:rsid w:val="00C4743C"/>
    <w:rsid w:val="00C82AD1"/>
    <w:rsid w:val="00C916A3"/>
    <w:rsid w:val="00CC6C98"/>
    <w:rsid w:val="00CE1DFA"/>
    <w:rsid w:val="00D22014"/>
    <w:rsid w:val="00D94812"/>
    <w:rsid w:val="00DD113C"/>
    <w:rsid w:val="00E31672"/>
    <w:rsid w:val="00E753B1"/>
    <w:rsid w:val="00EF25AA"/>
    <w:rsid w:val="00EF56BB"/>
    <w:rsid w:val="00EF6CD7"/>
    <w:rsid w:val="00F12E7F"/>
    <w:rsid w:val="00F52838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3C7F535"/>
  <w15:chartTrackingRefBased/>
  <w15:docId w15:val="{B03C5E12-6A1E-40A2-865D-2FD83A79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Default">
    <w:name w:val="Default"/>
    <w:rsid w:val="004C329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992B4-B6CA-43C6-83D1-83C93C5A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5</TotalTime>
  <Pages>1</Pages>
  <Words>159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1247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6</cp:revision>
  <cp:lastPrinted>2022-03-29T08:07:00Z</cp:lastPrinted>
  <dcterms:created xsi:type="dcterms:W3CDTF">2025-01-22T08:47:00Z</dcterms:created>
  <dcterms:modified xsi:type="dcterms:W3CDTF">2026-01-27T14:52:00Z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56f419d3bfe03c052cfd206ffbf18409b340f8e3d54c38fa5a72268a3491e77e</vt:lpwstr>
  </property>
</Properties>
</file>